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453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2120"/>
      </w:tblGrid>
      <w:tr w:rsidR="00E4597B" w:rsidTr="00E4597B">
        <w:tc>
          <w:tcPr>
            <w:tcW w:w="4390" w:type="dxa"/>
          </w:tcPr>
          <w:p w:rsidR="00E4597B" w:rsidRDefault="00E4597B" w:rsidP="00E4597B">
            <w:pPr>
              <w:jc w:val="center"/>
            </w:pPr>
            <w:r>
              <w:t>ФИО</w:t>
            </w:r>
          </w:p>
        </w:tc>
        <w:tc>
          <w:tcPr>
            <w:tcW w:w="2835" w:type="dxa"/>
          </w:tcPr>
          <w:p w:rsidR="00E4597B" w:rsidRDefault="00E4597B" w:rsidP="00E4597B">
            <w:pPr>
              <w:jc w:val="center"/>
            </w:pPr>
            <w:r>
              <w:t>должность</w:t>
            </w:r>
          </w:p>
        </w:tc>
        <w:tc>
          <w:tcPr>
            <w:tcW w:w="2120" w:type="dxa"/>
          </w:tcPr>
          <w:p w:rsidR="00E4597B" w:rsidRDefault="00E4597B" w:rsidP="00E4597B">
            <w:pPr>
              <w:jc w:val="center"/>
            </w:pPr>
            <w:r>
              <w:t>контакты</w:t>
            </w:r>
          </w:p>
        </w:tc>
      </w:tr>
      <w:tr w:rsidR="00E4597B" w:rsidTr="00E4597B">
        <w:tc>
          <w:tcPr>
            <w:tcW w:w="4390" w:type="dxa"/>
          </w:tcPr>
          <w:p w:rsidR="00E4597B" w:rsidRPr="002C0B47" w:rsidRDefault="00E4597B" w:rsidP="00E4597B">
            <w:pPr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>Гончарова Оксана Васильевна</w:t>
            </w:r>
          </w:p>
        </w:tc>
        <w:tc>
          <w:tcPr>
            <w:tcW w:w="2835" w:type="dxa"/>
          </w:tcPr>
          <w:p w:rsidR="00E4597B" w:rsidRPr="002C0B47" w:rsidRDefault="00E4597B" w:rsidP="00E4597B">
            <w:pPr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>специалист по правовой и кадровой работе</w:t>
            </w:r>
          </w:p>
        </w:tc>
        <w:tc>
          <w:tcPr>
            <w:tcW w:w="2120" w:type="dxa"/>
          </w:tcPr>
          <w:p w:rsidR="00E4597B" w:rsidRPr="002C0B47" w:rsidRDefault="00E4597B" w:rsidP="00E4597B">
            <w:pPr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>80177941994</w:t>
            </w:r>
          </w:p>
        </w:tc>
      </w:tr>
      <w:tr w:rsidR="00E4597B" w:rsidRPr="002C0B47" w:rsidTr="00E4597B">
        <w:tc>
          <w:tcPr>
            <w:tcW w:w="4390" w:type="dxa"/>
          </w:tcPr>
          <w:p w:rsidR="00E4597B" w:rsidRPr="002C0B47" w:rsidRDefault="007E4C41" w:rsidP="00E45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Мизерная Лариса Габдулхаевна</w:t>
            </w:r>
          </w:p>
        </w:tc>
        <w:tc>
          <w:tcPr>
            <w:tcW w:w="2835" w:type="dxa"/>
          </w:tcPr>
          <w:p w:rsidR="00E4597B" w:rsidRPr="002C0B47" w:rsidRDefault="00E4597B" w:rsidP="007E4C41">
            <w:pPr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 xml:space="preserve">бухгалтер </w:t>
            </w:r>
            <w:bookmarkStart w:id="0" w:name="_GoBack"/>
            <w:bookmarkEnd w:id="0"/>
          </w:p>
        </w:tc>
        <w:tc>
          <w:tcPr>
            <w:tcW w:w="2120" w:type="dxa"/>
          </w:tcPr>
          <w:p w:rsidR="00E4597B" w:rsidRPr="002C0B47" w:rsidRDefault="00E4597B" w:rsidP="00E4597B">
            <w:pPr>
              <w:rPr>
                <w:rFonts w:ascii="Times New Roman" w:hAnsi="Times New Roman" w:cs="Times New Roman"/>
              </w:rPr>
            </w:pPr>
            <w:r w:rsidRPr="002C0B47">
              <w:rPr>
                <w:rFonts w:ascii="Times New Roman" w:hAnsi="Times New Roman" w:cs="Times New Roman"/>
              </w:rPr>
              <w:t>80177942567</w:t>
            </w:r>
          </w:p>
        </w:tc>
      </w:tr>
    </w:tbl>
    <w:p w:rsidR="00F51E26" w:rsidRPr="002C0B47" w:rsidRDefault="00E4597B">
      <w:pPr>
        <w:rPr>
          <w:rFonts w:ascii="Blackadder ITC" w:hAnsi="Blackadder ITC"/>
        </w:rPr>
      </w:pPr>
      <w:r w:rsidRPr="002C0B47">
        <w:rPr>
          <w:rFonts w:ascii="Cambria" w:hAnsi="Cambria" w:cs="Cambria"/>
        </w:rPr>
        <w:t>Ответственные</w:t>
      </w:r>
      <w:r w:rsidRPr="002C0B47">
        <w:rPr>
          <w:rFonts w:ascii="Blackadder ITC" w:hAnsi="Blackadder ITC"/>
        </w:rPr>
        <w:t xml:space="preserve"> </w:t>
      </w:r>
      <w:r w:rsidRPr="002C0B47">
        <w:rPr>
          <w:rFonts w:ascii="Cambria" w:hAnsi="Cambria" w:cs="Cambria"/>
        </w:rPr>
        <w:t>за</w:t>
      </w:r>
      <w:r w:rsidRPr="002C0B47">
        <w:rPr>
          <w:rFonts w:ascii="Blackadder ITC" w:hAnsi="Blackadder ITC"/>
        </w:rPr>
        <w:t xml:space="preserve"> </w:t>
      </w:r>
      <w:r w:rsidRPr="002C0B47">
        <w:rPr>
          <w:rFonts w:ascii="Cambria" w:hAnsi="Cambria" w:cs="Cambria"/>
        </w:rPr>
        <w:t>выдачу</w:t>
      </w:r>
      <w:r w:rsidRPr="002C0B47">
        <w:rPr>
          <w:rFonts w:ascii="Blackadder ITC" w:hAnsi="Blackadder ITC"/>
        </w:rPr>
        <w:t xml:space="preserve"> </w:t>
      </w:r>
      <w:r w:rsidRPr="002C0B47">
        <w:rPr>
          <w:rFonts w:ascii="Cambria" w:hAnsi="Cambria" w:cs="Cambria"/>
        </w:rPr>
        <w:t>справок</w:t>
      </w:r>
      <w:r w:rsidRPr="002C0B47">
        <w:rPr>
          <w:rFonts w:ascii="Blackadder ITC" w:hAnsi="Blackadder ITC"/>
        </w:rPr>
        <w:t xml:space="preserve"> (</w:t>
      </w:r>
      <w:r w:rsidRPr="002C0B47">
        <w:rPr>
          <w:rFonts w:ascii="Cambria" w:hAnsi="Cambria" w:cs="Cambria"/>
        </w:rPr>
        <w:t>по</w:t>
      </w:r>
      <w:r w:rsidRPr="002C0B47">
        <w:rPr>
          <w:rFonts w:ascii="Blackadder ITC" w:hAnsi="Blackadder ITC"/>
        </w:rPr>
        <w:t xml:space="preserve"> </w:t>
      </w:r>
      <w:r w:rsidRPr="002C0B47">
        <w:rPr>
          <w:rFonts w:ascii="Cambria" w:hAnsi="Cambria" w:cs="Cambria"/>
        </w:rPr>
        <w:t>первому</w:t>
      </w:r>
      <w:r w:rsidRPr="002C0B47">
        <w:rPr>
          <w:rFonts w:ascii="Blackadder ITC" w:hAnsi="Blackadder ITC"/>
        </w:rPr>
        <w:t xml:space="preserve"> </w:t>
      </w:r>
      <w:r w:rsidRPr="002C0B47">
        <w:rPr>
          <w:rFonts w:ascii="Cambria" w:hAnsi="Cambria" w:cs="Cambria"/>
        </w:rPr>
        <w:t>разделу</w:t>
      </w:r>
      <w:r w:rsidRPr="002C0B47">
        <w:rPr>
          <w:rFonts w:ascii="Blackadder ITC" w:hAnsi="Blackadder ITC"/>
        </w:rPr>
        <w:t>)</w:t>
      </w:r>
    </w:p>
    <w:sectPr w:rsidR="00F51E26" w:rsidRPr="002C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8A" w:rsidRDefault="00CF3C8A" w:rsidP="00E4597B">
      <w:pPr>
        <w:spacing w:after="0" w:line="240" w:lineRule="auto"/>
      </w:pPr>
      <w:r>
        <w:separator/>
      </w:r>
    </w:p>
  </w:endnote>
  <w:endnote w:type="continuationSeparator" w:id="0">
    <w:p w:rsidR="00CF3C8A" w:rsidRDefault="00CF3C8A" w:rsidP="00E4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8A" w:rsidRDefault="00CF3C8A" w:rsidP="00E4597B">
      <w:pPr>
        <w:spacing w:after="0" w:line="240" w:lineRule="auto"/>
      </w:pPr>
      <w:r>
        <w:separator/>
      </w:r>
    </w:p>
  </w:footnote>
  <w:footnote w:type="continuationSeparator" w:id="0">
    <w:p w:rsidR="00CF3C8A" w:rsidRDefault="00CF3C8A" w:rsidP="00E45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7B"/>
    <w:rsid w:val="002C0B47"/>
    <w:rsid w:val="007E4C41"/>
    <w:rsid w:val="00AE1939"/>
    <w:rsid w:val="00CF3C8A"/>
    <w:rsid w:val="00E4597B"/>
    <w:rsid w:val="00F5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1247"/>
  <w15:chartTrackingRefBased/>
  <w15:docId w15:val="{69E1E84B-DA0A-4BAE-BCC3-6238DAFB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97B"/>
  </w:style>
  <w:style w:type="paragraph" w:styleId="a6">
    <w:name w:val="footer"/>
    <w:basedOn w:val="a"/>
    <w:link w:val="a7"/>
    <w:uiPriority w:val="99"/>
    <w:unhideWhenUsed/>
    <w:rsid w:val="00E4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Оксана Васильевна</dc:creator>
  <cp:keywords/>
  <dc:description/>
  <cp:lastModifiedBy>Абрамович Людмила Владимировна</cp:lastModifiedBy>
  <cp:revision>3</cp:revision>
  <dcterms:created xsi:type="dcterms:W3CDTF">2022-03-01T11:51:00Z</dcterms:created>
  <dcterms:modified xsi:type="dcterms:W3CDTF">2022-03-01T11:52:00Z</dcterms:modified>
</cp:coreProperties>
</file>